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u w:val="single"/>
          <w:rtl w:val="0"/>
        </w:rPr>
        <w:t xml:space="preserve">Should Homework be banned??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5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http://www.greatschools.org/students/homework-help/1938-what-research-says-about-homework.gs?page=all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http://www.cbsnews.com/news/will-homework-ban-ease-student-stress/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http://news.stanford.edu/news/2014/march/too-much-homework-031014.html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http://www.scholastic.com/teachers/article/down-homework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http://www.nytimes.com/2011/06/16/education/16homework.html?_r=0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https://schools-education.knoji.com/should-homework-be-banned/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http://www.babble.com/dad/banning-homework-is-a-big-mistake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sz w:val="26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http://www.buzzle.com/articles/benefits-of-homework.html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Does social media have a negative impact on today’s youth?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http://pediatrics.aappublications.org/content/127/4/800.full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http://socialmediachimps.com/infographics/social-media-impact-on-youth/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http://www.preventtogether.org/Resources/Documents/Impact%20of%20Media%20and%20Technology%20on%20Youth%202013.pdf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http://www.childmind.org/en/posts/articles/2013-11-26-self-esteem-and-anxiety-digital-age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7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http://www.courierpress.com/lifestyle/columnists/youth-resources/research-confirms-social-medias-impact-on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8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http://www.huffingtonpost.com/dr-jim-taylor/the-bad-the-ugly-and-the_b_3346768.html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19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http://www.cnn.com/2013/11/21/living/social-media-positives-teens-parents/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20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http://www.makeuseof.com/tag/positive-impact-social-networking-sites-society-opinion/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Should sports be coed?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21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http://www.pittsburghsportsreport.com/KidSports/KS200903/KS090301.html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22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http://op-talk.blogs.nytimes.com/2014/08/18/can-pro-sports-go-co-ed/?_r=0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 </w:t>
      </w:r>
      <w:hyperlink r:id="rId23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http://articles.latimes.com/2000/oct/03/news/cl-30615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24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http://www.womenssportsfoundation.org/home/athletes/for-athletes/know-your-rights/athlete-resources/mythbusting-what-every-female-athlete-should-know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 </w:t>
      </w:r>
      <w:hyperlink r:id="rId25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http://www.palycampanile.org/archives/3148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Are there more effective punishments than grounding?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26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http://fatherhood.about.com/od/effectivediscipline/a/grounding_teens.htm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27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http://everydaylife.globalpost.com/appropriate-time-teenager-grounded-for-3708.html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28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https://www.psychologytoday.com/blog/surviving-your-childs-adolescence/200911/effective-punishment-the-adolescent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29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http://www.professorshouse.com/family/teens/articles/grounding-a-teenager/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0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http://www.huffingtonpost.com/2014/04/24/mom-creates-grounding-chart_n_5206707.html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1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http://www.parenting-ed.org/handouts/modified%20grounding.pdf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Should children be required to read more?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6"/>
          <w:u w:val="none"/>
        </w:rPr>
      </w:pPr>
      <w:hyperlink r:id="rId32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http://www.bbc.com/news/uk-24397801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3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http://www.bpd3.org/km/readingnight.pdf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4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http://www.theguardian.com/books/2014/jan/23/can-reading-make-you-smarter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5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http://www.entrepreneur.com/article/239694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Are schools punishments for bullying effective?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6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http://www.takepart.com/article/2012/07/03/suspension-best-way-punish-school-bullies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7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http://www.lebanonct.org/district/lms/support_services/nasp/bullying.html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8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https://www.apa.org/pubs/info/reports/zero-tolerance.pdf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39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http://www.lzbearfacts.com/viewpoint/2013/12/17/bullying-punishment-ineffective-in-stopping-bullies/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Should all students should wear school uniforms?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0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https://www.naesp.org/resources/2/Principal/2006/J-Fp50.pdf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1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http://www.hwdsb.on.ca/e-best/files/2011/03/Uniform-BLAM.pdf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2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http://www.christianschoolproducts.com/articles/2011-March/e-Newsletter/The-Impact-of-a-School-Uniform-Policy.htm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3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http://www.educationworld.com/a_admin/admin/admin130.shtml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4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http://schoolsites.schoolworld.com/schools/mashpee/files/news/uniform%20student%20dress--research.pdf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Should video games be used in the classroom?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5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http://www.digitaljournal.com/article/253058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6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http://www.usnews.com/education/high-schools/articles/2011/11/01/high-school-teachers-make-gaming-academic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7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http://www.npr.org/templates/story/story.php?storyId=128081896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8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http://www.nyu.edu/about/news-publications/news/2013/11/06/educational-video-games-can-boost-motivation-to-learn-nyu-cuny-study-shows-.html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49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http://www.huffingtonpost.com/2012/09/25/education-nation-why-educ_n_1912506.html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0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http://nextshark.com/why-steve-jobs-didnt-let-his-kids-use-ipads-and-why-you-shouldnt-either/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Are beauty contests (pageants) bad for body image and self-confidence?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1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http://www.dixiesunnews.com/articles/2013/04/16/h2h-against-beauty-pageants/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2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https://www.psychologytoday.com/blog/food-thought/201108/child-beauty-pageants-what-are-we-teaching-our-girls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3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http://www.iowastatedaily.com/opinion/article_1d7afdee-d0c5-11e3-bbcc-001a4bcf887a.html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4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http://everydaylife.globalpost.com/child-beauty-pageants-affect-childs-development-3088.html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5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http://college.usatoday.com/2011/03/27/beauty-pageants-strong-women/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6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http://occupytheory.org/beauty-pageants-pros-and-cons-list/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7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http://www.buzzle.com/articles/child-beauty-pageants-pros-and-cons.html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u w:val="single"/>
          <w:rtl w:val="0"/>
        </w:rPr>
        <w:t xml:space="preserve">Is medical testing on animals necessary?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8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http://ca-biomed.org/csbr/pdf/fs-whynecessary.pdf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59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http://theconversation.com/animal-based-research-is-still-relevant-and-necessary-8700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60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http://www.animalresearch.info/en/designing-research/why-animals-are-used/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61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http://cruelty-cutter.org/animal_testing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62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http://www.neavs.org/research/harm-suffering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63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http://www.nature.com/nm/journal/v19/n10/full/nm.3382.html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Georgia" w:cs="Georgia" w:eastAsia="Georgia" w:hAnsi="Georgia"/>
          <w:color w:val="191919"/>
          <w:sz w:val="26"/>
          <w:u w:val="none"/>
        </w:rPr>
      </w:pPr>
      <w:hyperlink r:id="rId64">
        <w:r w:rsidDel="00000000" w:rsidR="00000000" w:rsidRPr="00000000">
          <w:rPr>
            <w:rFonts w:ascii="Georgia" w:cs="Georgia" w:eastAsia="Georgia" w:hAnsi="Georgia"/>
            <w:color w:val="1155cc"/>
            <w:sz w:val="26"/>
            <w:u w:val="single"/>
            <w:rtl w:val="0"/>
          </w:rPr>
          <w:t xml:space="preserve">http://ic.galegroup.com/ic/ovic/ViewpointsDetailsPage/DocumentToolsPortletWindow?displayGroupName=Viewpoints&amp;jsid=ca7917d40d0b331e24c06bdd93b4f50f&amp;action=2&amp;catId=&amp;documentId=GALE%7CEJ3010777210&amp;u=mlin_b_bunkhcc&amp;zid=b516240bfa79a621ac9a5f33b1eb78c2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://www.lzbearfacts.com/viewpoint/2013/12/17/bullying-punishment-ineffective-in-stopping-bullies/" TargetMode="External"/><Relationship Id="rId38" Type="http://schemas.openxmlformats.org/officeDocument/2006/relationships/hyperlink" Target="https://www.apa.org/pubs/info/reports/zero-tolerance.pdf" TargetMode="External"/><Relationship Id="rId37" Type="http://schemas.openxmlformats.org/officeDocument/2006/relationships/hyperlink" Target="http://www.lebanonct.org/district/lms/support_services/nasp/bullying.html" TargetMode="External"/><Relationship Id="rId36" Type="http://schemas.openxmlformats.org/officeDocument/2006/relationships/hyperlink" Target="http://www.takepart.com/article/2012/07/03/suspension-best-way-punish-school-bullies" TargetMode="External"/><Relationship Id="rId30" Type="http://schemas.openxmlformats.org/officeDocument/2006/relationships/hyperlink" Target="http://www.huffingtonpost.com/2014/04/24/mom-creates-grounding-chart_n_5206707.html" TargetMode="External"/><Relationship Id="rId31" Type="http://schemas.openxmlformats.org/officeDocument/2006/relationships/hyperlink" Target="http://www.parenting-ed.org/handouts/modified%20grounding.pdf" TargetMode="External"/><Relationship Id="rId34" Type="http://schemas.openxmlformats.org/officeDocument/2006/relationships/hyperlink" Target="http://www.theguardian.com/books/2014/jan/23/can-reading-make-you-smarter" TargetMode="External"/><Relationship Id="rId35" Type="http://schemas.openxmlformats.org/officeDocument/2006/relationships/hyperlink" Target="http://www.entrepreneur.com/article/239694" TargetMode="External"/><Relationship Id="rId32" Type="http://schemas.openxmlformats.org/officeDocument/2006/relationships/hyperlink" Target="http://www.bbc.com/news/uk-24397801" TargetMode="External"/><Relationship Id="rId33" Type="http://schemas.openxmlformats.org/officeDocument/2006/relationships/hyperlink" Target="http://www.bpd3.org/km/readingnight.pdf" TargetMode="External"/><Relationship Id="rId48" Type="http://schemas.openxmlformats.org/officeDocument/2006/relationships/hyperlink" Target="http://www.nyu.edu/about/news-publications/news/2013/11/06/educational-video-games-can-boost-motivation-to-learn-nyu-cuny-study-shows-.html" TargetMode="External"/><Relationship Id="rId47" Type="http://schemas.openxmlformats.org/officeDocument/2006/relationships/hyperlink" Target="http://www.npr.org/templates/story/story.php?storyId=128081896" TargetMode="External"/><Relationship Id="rId49" Type="http://schemas.openxmlformats.org/officeDocument/2006/relationships/hyperlink" Target="http://www.huffingtonpost.com/2012/09/25/education-nation-why-educ_n_1912506.html" TargetMode="Externa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0" Type="http://schemas.openxmlformats.org/officeDocument/2006/relationships/hyperlink" Target="https://www.naesp.org/resources/2/Principal/2006/J-Fp50.pdf" TargetMode="External"/><Relationship Id="rId4" Type="http://schemas.openxmlformats.org/officeDocument/2006/relationships/styles" Target="styles.xml"/><Relationship Id="rId41" Type="http://schemas.openxmlformats.org/officeDocument/2006/relationships/hyperlink" Target="http://www.hwdsb.on.ca/e-best/files/2011/03/Uniform-BLAM.pdf" TargetMode="External"/><Relationship Id="rId3" Type="http://schemas.openxmlformats.org/officeDocument/2006/relationships/numbering" Target="numbering.xml"/><Relationship Id="rId42" Type="http://schemas.openxmlformats.org/officeDocument/2006/relationships/hyperlink" Target="http://www.christianschoolproducts.com/articles/2011-March/e-Newsletter/The-Impact-of-a-School-Uniform-Policy.htm" TargetMode="External"/><Relationship Id="rId43" Type="http://schemas.openxmlformats.org/officeDocument/2006/relationships/hyperlink" Target="http://www.educationworld.com/a_admin/admin/admin130.shtml" TargetMode="External"/><Relationship Id="rId44" Type="http://schemas.openxmlformats.org/officeDocument/2006/relationships/hyperlink" Target="http://schoolsites.schoolworld.com/schools/mashpee/files/news/uniform%20student%20dress--research.pdf" TargetMode="External"/><Relationship Id="rId45" Type="http://schemas.openxmlformats.org/officeDocument/2006/relationships/hyperlink" Target="http://www.digitaljournal.com/article/253058" TargetMode="External"/><Relationship Id="rId46" Type="http://schemas.openxmlformats.org/officeDocument/2006/relationships/hyperlink" Target="http://www.usnews.com/education/high-schools/articles/2011/11/01/high-school-teachers-make-gaming-academic" TargetMode="External"/><Relationship Id="rId9" Type="http://schemas.openxmlformats.org/officeDocument/2006/relationships/hyperlink" Target="http://www.nytimes.com/2011/06/16/education/16homework.html?_r=0" TargetMode="External"/><Relationship Id="rId6" Type="http://schemas.openxmlformats.org/officeDocument/2006/relationships/hyperlink" Target="http://www.cbsnews.com/news/will-homework-ban-ease-student-stress/" TargetMode="External"/><Relationship Id="rId5" Type="http://schemas.openxmlformats.org/officeDocument/2006/relationships/hyperlink" Target="http://www.greatschools.org/students/homework-help/1938-what-research-says-about-homework.gs?page=all" TargetMode="External"/><Relationship Id="rId8" Type="http://schemas.openxmlformats.org/officeDocument/2006/relationships/hyperlink" Target="http://www.scholastic.com/teachers/article/down-homework" TargetMode="External"/><Relationship Id="rId7" Type="http://schemas.openxmlformats.org/officeDocument/2006/relationships/hyperlink" Target="http://news.stanford.edu/news/2014/march/too-much-homework-031014.html" TargetMode="External"/><Relationship Id="rId58" Type="http://schemas.openxmlformats.org/officeDocument/2006/relationships/hyperlink" Target="http://ca-biomed.org/csbr/pdf/fs-whynecessary.pdf" TargetMode="External"/><Relationship Id="rId59" Type="http://schemas.openxmlformats.org/officeDocument/2006/relationships/hyperlink" Target="http://theconversation.com/animal-based-research-is-still-relevant-and-necessary-8700" TargetMode="External"/><Relationship Id="rId19" Type="http://schemas.openxmlformats.org/officeDocument/2006/relationships/hyperlink" Target="http://www.cnn.com/2013/11/21/living/social-media-positives-teens-parents/" TargetMode="External"/><Relationship Id="rId18" Type="http://schemas.openxmlformats.org/officeDocument/2006/relationships/hyperlink" Target="http://www.huffingtonpost.com/dr-jim-taylor/the-bad-the-ugly-and-the_b_3346768.html" TargetMode="External"/><Relationship Id="rId17" Type="http://schemas.openxmlformats.org/officeDocument/2006/relationships/hyperlink" Target="http://www.courierpress.com/lifestyle/columnists/youth-resources/research-confirms-social-medias-impact-on" TargetMode="External"/><Relationship Id="rId16" Type="http://schemas.openxmlformats.org/officeDocument/2006/relationships/hyperlink" Target="http://www.childmind.org/en/posts/articles/2013-11-26-self-esteem-and-anxiety-digital-age" TargetMode="External"/><Relationship Id="rId15" Type="http://schemas.openxmlformats.org/officeDocument/2006/relationships/hyperlink" Target="http://www.preventtogether.org/Resources/Documents/Impact%20of%20Media%20and%20Technology%20on%20Youth%202013.pdf" TargetMode="External"/><Relationship Id="rId14" Type="http://schemas.openxmlformats.org/officeDocument/2006/relationships/hyperlink" Target="http://socialmediachimps.com/infographics/social-media-impact-on-youth/" TargetMode="External"/><Relationship Id="rId12" Type="http://schemas.openxmlformats.org/officeDocument/2006/relationships/hyperlink" Target="http://www.buzzle.com/articles/benefits-of-homework.html" TargetMode="External"/><Relationship Id="rId13" Type="http://schemas.openxmlformats.org/officeDocument/2006/relationships/hyperlink" Target="http://pediatrics.aappublications.org/content/127/4/800.full" TargetMode="External"/><Relationship Id="rId10" Type="http://schemas.openxmlformats.org/officeDocument/2006/relationships/hyperlink" Target="https://schools-education.knoji.com/should-homework-be-banned/" TargetMode="External"/><Relationship Id="rId11" Type="http://schemas.openxmlformats.org/officeDocument/2006/relationships/hyperlink" Target="http://www.babble.com/dad/banning-homework-is-a-big-mistake/" TargetMode="External"/><Relationship Id="rId57" Type="http://schemas.openxmlformats.org/officeDocument/2006/relationships/hyperlink" Target="http://www.buzzle.com/articles/child-beauty-pageants-pros-and-cons.html" TargetMode="External"/><Relationship Id="rId56" Type="http://schemas.openxmlformats.org/officeDocument/2006/relationships/hyperlink" Target="http://occupytheory.org/beauty-pageants-pros-and-cons-list/" TargetMode="External"/><Relationship Id="rId55" Type="http://schemas.openxmlformats.org/officeDocument/2006/relationships/hyperlink" Target="http://college.usatoday.com/2011/03/27/beauty-pageants-strong-women/" TargetMode="External"/><Relationship Id="rId54" Type="http://schemas.openxmlformats.org/officeDocument/2006/relationships/hyperlink" Target="http://everydaylife.globalpost.com/child-beauty-pageants-affect-childs-development-3088.html" TargetMode="External"/><Relationship Id="rId53" Type="http://schemas.openxmlformats.org/officeDocument/2006/relationships/hyperlink" Target="http://www.iowastatedaily.com/opinion/article_1d7afdee-d0c5-11e3-bbcc-001a4bcf887a.html" TargetMode="External"/><Relationship Id="rId52" Type="http://schemas.openxmlformats.org/officeDocument/2006/relationships/hyperlink" Target="https://www.psychologytoday.com/blog/food-thought/201108/child-beauty-pageants-what-are-we-teaching-our-girls" TargetMode="External"/><Relationship Id="rId51" Type="http://schemas.openxmlformats.org/officeDocument/2006/relationships/hyperlink" Target="http://www.dixiesunnews.com/articles/2013/04/16/h2h-against-beauty-pageants/" TargetMode="External"/><Relationship Id="rId50" Type="http://schemas.openxmlformats.org/officeDocument/2006/relationships/hyperlink" Target="http://nextshark.com/why-steve-jobs-didnt-let-his-kids-use-ipads-and-why-you-shouldnt-either/" TargetMode="External"/><Relationship Id="rId29" Type="http://schemas.openxmlformats.org/officeDocument/2006/relationships/hyperlink" Target="http://www.professorshouse.com/family/teens/articles/grounding-a-teenager/" TargetMode="External"/><Relationship Id="rId26" Type="http://schemas.openxmlformats.org/officeDocument/2006/relationships/hyperlink" Target="http://fatherhood.about.com/od/effectivediscipline/a/grounding_teens.htm" TargetMode="External"/><Relationship Id="rId25" Type="http://schemas.openxmlformats.org/officeDocument/2006/relationships/hyperlink" Target="http://www.palycampanile.org/archives/3148" TargetMode="External"/><Relationship Id="rId28" Type="http://schemas.openxmlformats.org/officeDocument/2006/relationships/hyperlink" Target="https://www.psychologytoday.com/blog/surviving-your-childs-adolescence/200911/effective-punishment-the-adolescent" TargetMode="External"/><Relationship Id="rId27" Type="http://schemas.openxmlformats.org/officeDocument/2006/relationships/hyperlink" Target="http://everydaylife.globalpost.com/appropriate-time-teenager-grounded-for-3708.html" TargetMode="External"/><Relationship Id="rId21" Type="http://schemas.openxmlformats.org/officeDocument/2006/relationships/hyperlink" Target="http://www.pittsburghsportsreport.com/KidSports/KS200903/KS090301.html" TargetMode="External"/><Relationship Id="rId22" Type="http://schemas.openxmlformats.org/officeDocument/2006/relationships/hyperlink" Target="http://op-talk.blogs.nytimes.com/2014/08/18/can-pro-sports-go-co-ed/?_r=0" TargetMode="External"/><Relationship Id="rId60" Type="http://schemas.openxmlformats.org/officeDocument/2006/relationships/hyperlink" Target="http://www.animalresearch.info/en/designing-research/why-animals-are-used/" TargetMode="External"/><Relationship Id="rId23" Type="http://schemas.openxmlformats.org/officeDocument/2006/relationships/hyperlink" Target="http://articles.latimes.com/2000/oct/03/news/cl-30615" TargetMode="External"/><Relationship Id="rId24" Type="http://schemas.openxmlformats.org/officeDocument/2006/relationships/hyperlink" Target="http://www.womenssportsfoundation.org/home/athletes/for-athletes/know-your-rights/athlete-resources/mythbusting-what-every-female-athlete-should-know" TargetMode="External"/><Relationship Id="rId20" Type="http://schemas.openxmlformats.org/officeDocument/2006/relationships/hyperlink" Target="http://www.makeuseof.com/tag/positive-impact-social-networking-sites-society-opinion/" TargetMode="External"/><Relationship Id="rId62" Type="http://schemas.openxmlformats.org/officeDocument/2006/relationships/hyperlink" Target="http://www.neavs.org/research/harm-suffering" TargetMode="External"/><Relationship Id="rId61" Type="http://schemas.openxmlformats.org/officeDocument/2006/relationships/hyperlink" Target="http://cruelty-cutter.org/animal_testing" TargetMode="External"/><Relationship Id="rId64" Type="http://schemas.openxmlformats.org/officeDocument/2006/relationships/hyperlink" Target="http://ic.galegroup.com/ic/ovic/ViewpointsDetailsPage/DocumentToolsPortletWindow?displayGroupName=Viewpoints&amp;jsid=ca7917d40d0b331e24c06bdd93b4f50f&amp;action=2&amp;catId=&amp;documentId=GALE%7CEJ3010777210&amp;u=mlin_b_bunkhcc&amp;zid=b516240bfa79a621ac9a5f33b1eb78c2" TargetMode="External"/><Relationship Id="rId63" Type="http://schemas.openxmlformats.org/officeDocument/2006/relationships/hyperlink" Target="http://www.nature.com/nm/journal/v19/n10/full/nm.3382.html" TargetMode="External"/></Relationships>
</file>