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FB5D0A" w:rsidRDefault="00FB5D0A" w:rsidP="000838F2" w:rsidRPr="00982F96">
      <w:pPr>
        <w:spacing w:after="120" w:line="360" w:lineRule="auto"/>
        <w:rPr>
          <w:b/>
          <w:u w:val="single"/>
          <w:rFonts w:ascii="Times New Roman" w:cs="Times New Roman" w:hAnsi="Times New Roman"/>
          <w:sz w:val="32"/>
          <w:szCs w:val="24"/>
        </w:rPr>
      </w:pPr>
      <w:r w:rsidRPr="00982F96">
        <w:rPr>
          <w:b/>
          <w:u w:val="single"/>
          <w:rFonts w:ascii="Times New Roman" w:cs="Times New Roman" w:hAnsi="Times New Roman"/>
          <w:sz w:val="32"/>
          <w:szCs w:val="24"/>
        </w:rPr>
        <w:t>What is a Hook?</w:t>
      </w:r>
    </w:p>
    <w:p w:rsidR="00FB5D0A" w:rsidRDefault="00FB5D0A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bCs/>
          <w:rFonts w:ascii="Times New Roman" w:cs="Times New Roman" w:hAnsi="Times New Roman"/>
          <w:sz w:val="24"/>
          <w:szCs w:val="24"/>
        </w:rPr>
        <w:t>Pull your reader in with a hook.</w:t>
      </w:r>
      <w:r w:rsidRPr="000838F2">
        <w:rPr>
          <w:rFonts w:ascii="Times New Roman" w:cs="Times New Roman" w:hAnsi="Times New Roman"/>
          <w:sz w:val="24"/>
          <w:szCs w:val="24"/>
        </w:rPr>
        <w:t> A great hook will</w:t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softHyphen/>
      </w:r>
      <w:r w:rsidRPr="000838F2">
        <w:rPr>
          <w:rFonts w:ascii="Times New Roman" w:cs="Times New Roman" w:hAnsi="Times New Roman"/>
          <w:sz w:val="24"/>
          <w:szCs w:val="24"/>
        </w:rPr>
        <w:t>_____________________________________</w:t>
      </w:r>
    </w:p>
    <w:p w:rsidR="00FB5D0A" w:rsidRDefault="00FB5D0A" w:rsidP="000838F2" w:rsidRPr="000838F2">
      <w:pPr>
        <w:spacing w:after="120" w:line="360" w:lineRule="auto"/>
        <w:rPr>
          <w:rFonts w:ascii="Times New Roman" w:cs="Times New Roman" w:hAnsi="Times New Roman"/>
        </w:rPr>
      </w:pPr>
      <w:r w:rsidRPr="000838F2">
        <w:rPr>
          <w:rFonts w:ascii="Times New Roman" w:cs="Times New Roman" w:hAnsi="Times New Roman"/>
          <w:sz w:val="24"/>
          <w:szCs w:val="24"/>
        </w:rPr>
        <w:t>_____________________________________. Your first sentence should pull the reader in, making him or her want to read the essay because they are fascinated, intrigued, or even outraged</w:t>
      </w:r>
    </w:p>
    <w:p w:rsidR="00FB5D0A" w:rsidRDefault="00982F96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An essay hook usually comes at </w:t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t>__________________________________________________</w:t>
        <w:softHyphen/>
      </w:r>
    </w:p>
    <w:p w:rsidR="00FB5D0A" w:rsidRDefault="00FB5D0A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____________________________</w:t>
      </w:r>
      <w:r w:rsidR="00982F96" w:rsidRPr="000838F2">
        <w:rPr>
          <w:rFonts w:ascii="Times New Roman" w:cs="Times New Roman" w:hAnsi="Times New Roman"/>
          <w:sz w:val="24"/>
          <w:szCs w:val="24"/>
        </w:rPr>
        <w:t>and consists of an intriguing or vivid fact, detail or anecdote that introduces the essay topic.</w:t>
      </w:r>
    </w:p>
    <w:p w:rsidR="00FB5D0A" w:rsidRDefault="00FB5D0A" w:rsidP="000838F2" w:rsidRPr="00982F96">
      <w:pPr>
        <w:spacing w:after="120" w:line="360" w:lineRule="auto"/>
        <w:rPr>
          <w:b/>
          <w:u w:val="single"/>
          <w:rFonts w:ascii="Times New Roman" w:cs="Times New Roman" w:hAnsi="Times New Roman"/>
          <w:sz w:val="32"/>
          <w:szCs w:val="24"/>
        </w:rPr>
      </w:pPr>
      <w:r w:rsidRPr="00982F96">
        <w:rPr>
          <w:b/>
          <w:u w:val="single"/>
          <w:rFonts w:ascii="Times New Roman" w:cs="Times New Roman" w:hAnsi="Times New Roman"/>
          <w:sz w:val="32"/>
          <w:szCs w:val="24"/>
        </w:rPr>
        <w:t xml:space="preserve">So What? How </w:t>
      </w:r>
      <w:r w:rsidR="000838F2" w:rsidRPr="00982F96">
        <w:rPr>
          <w:b/>
          <w:u w:val="single"/>
          <w:rFonts w:ascii="Times New Roman" w:cs="Times New Roman" w:hAnsi="Times New Roman"/>
          <w:sz w:val="32"/>
          <w:szCs w:val="24"/>
        </w:rPr>
        <w:t>important</w:t>
      </w:r>
      <w:r w:rsidRPr="00982F96">
        <w:rPr>
          <w:b/>
          <w:u w:val="single"/>
          <w:rFonts w:ascii="Times New Roman" w:cs="Times New Roman" w:hAnsi="Times New Roman"/>
          <w:sz w:val="32"/>
          <w:szCs w:val="24"/>
        </w:rPr>
        <w:t xml:space="preserve"> is a Hook?</w:t>
      </w:r>
    </w:p>
    <w:p w:rsidR="00FB5D0A" w:rsidRDefault="00982F96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Writers use essay hooks to catch the reader's attention and</w:t>
      </w:r>
      <w:r w:rsidR="00FB5D0A" w:rsidRPr="000838F2">
        <w:rPr>
          <w:rFonts w:ascii="Times New Roman" w:cs="Times New Roman" w:hAnsi="Times New Roman"/>
          <w:sz w:val="24"/>
          <w:szCs w:val="24"/>
        </w:rPr>
        <w:t xml:space="preserve"> _____________________________</w:t>
      </w:r>
    </w:p>
    <w:p w:rsidR="0014647D" w:rsidRDefault="00FB5D0A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_________________________</w:t>
      </w:r>
      <w:r w:rsidR="00982F96" w:rsidRPr="000838F2">
        <w:rPr>
          <w:rFonts w:ascii="Times New Roman" w:cs="Times New Roman" w:hAnsi="Times New Roman"/>
          <w:sz w:val="24"/>
          <w:szCs w:val="24"/>
        </w:rPr>
        <w:t>.</w:t>
      </w:r>
    </w:p>
    <w:p w:rsidR="0014647D" w:rsidRDefault="00982F96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Since many people will put down an essay after a boring introduction, a well-written hook often determines whether or not an essay is effective. </w:t>
      </w:r>
    </w:p>
    <w:p w:rsidR="0014647D" w:rsidRDefault="00982F96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Writers can choose to refer back to the hook in the conclusi</w:t>
      </w:r>
      <w:r w:rsidR="00FB5D0A" w:rsidRPr="000838F2">
        <w:rPr>
          <w:rFonts w:ascii="Times New Roman" w:cs="Times New Roman" w:hAnsi="Times New Roman"/>
          <w:sz w:val="24"/>
          <w:szCs w:val="24"/>
        </w:rPr>
        <w:t xml:space="preserve">on of their essay in order to create a </w:t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softHyphen/>
      </w:r>
      <w:r w:rsidR="000838F2">
        <w:rPr>
          <w:rFonts w:ascii="Times New Roman" w:cs="Times New Roman" w:hAnsi="Times New Roman"/>
          <w:sz w:val="24"/>
          <w:szCs w:val="24"/>
        </w:rPr>
        <w:t>______________________________________</w:t>
        <w:softHyphen/>
      </w:r>
      <w:r w:rsidR="00FB5D0A" w:rsidRPr="000838F2">
        <w:rPr>
          <w:rFonts w:ascii="Times New Roman" w:cs="Times New Roman" w:hAnsi="Times New Roman"/>
          <w:sz w:val="24"/>
          <w:szCs w:val="24"/>
        </w:rPr>
        <w:t>_______________________________________</w:t>
      </w:r>
      <w:r w:rsidRPr="000838F2">
        <w:rPr>
          <w:rFonts w:ascii="Times New Roman" w:cs="Times New Roman" w:hAnsi="Times New Roman"/>
          <w:sz w:val="24"/>
          <w:szCs w:val="24"/>
        </w:rPr>
        <w:t xml:space="preserve">. </w:t>
      </w:r>
    </w:p>
    <w:p w:rsidR="0014647D" w:rsidRDefault="00982F96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Hooks are used in all forms of writing (fiction/non-fiction) </w:t>
      </w:r>
    </w:p>
    <w:p w:rsidR="00FB5D0A" w:rsidRDefault="00FB5D0A" w:rsidP="000838F2" w:rsidRPr="00982F96">
      <w:pPr>
        <w:spacing w:after="120" w:line="360" w:lineRule="auto"/>
        <w:rPr>
          <w:b/>
          <w:u w:val="single"/>
          <w:rFonts w:ascii="Times New Roman" w:cs="Times New Roman" w:hAnsi="Times New Roman"/>
          <w:sz w:val="32"/>
          <w:szCs w:val="24"/>
        </w:rPr>
      </w:pPr>
      <w:r w:rsidRPr="00982F96">
        <w:rPr>
          <w:b/>
          <w:u w:val="single"/>
          <w:rFonts w:ascii="Times New Roman" w:cs="Times New Roman" w:hAnsi="Times New Roman"/>
          <w:sz w:val="32"/>
          <w:szCs w:val="24"/>
        </w:rPr>
        <w:t>Types of hooks</w:t>
      </w:r>
    </w:p>
    <w:p w:rsidR="00FB5D0A" w:rsidRDefault="00FB5D0A" w:rsidP="000838F2" w:rsidRPr="000838F2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_________________________</w:t>
      </w:r>
    </w:p>
    <w:p w:rsidR="00FB5D0A" w:rsidRDefault="00FB5D0A" w:rsidP="000838F2" w:rsidRPr="000838F2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_________________________</w:t>
      </w:r>
    </w:p>
    <w:p w:rsidR="00FB5D0A" w:rsidRDefault="00FB5D0A" w:rsidP="000838F2" w:rsidRPr="000838F2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_________________________</w:t>
      </w:r>
    </w:p>
    <w:p w:rsidR="00FB5D0A" w:rsidRDefault="00FB5D0A" w:rsidP="000838F2" w:rsidRPr="000838F2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_________________________</w:t>
      </w:r>
    </w:p>
    <w:p w:rsidR="00FB5D0A" w:rsidRDefault="00FB5D0A" w:rsidP="000838F2" w:rsidRPr="000838F2">
      <w:pPr>
        <w:spacing w:after="120" w:line="360" w:lineRule="auto"/>
        <w:rPr>
          <w:b/>
          <w:u w:val="single"/>
          <w:rFonts w:ascii="Times New Roman" w:cs="Times New Roman" w:hAnsi="Times New Roman"/>
          <w:sz w:val="24"/>
          <w:szCs w:val="24"/>
        </w:rPr>
      </w:pPr>
    </w:p>
    <w:p w:rsidR="00FB5D0A" w:rsidRDefault="00FB5D0A" w:rsidP="000838F2" w:rsidRPr="000838F2">
      <w:pPr>
        <w:spacing w:after="120" w:line="360" w:lineRule="auto"/>
        <w:rPr>
          <w:b/>
          <w:u w:val="single"/>
          <w:rFonts w:ascii="Times New Roman" w:cs="Times New Roman" w:hAnsi="Times New Roman"/>
          <w:sz w:val="24"/>
          <w:szCs w:val="24"/>
        </w:rPr>
      </w:pPr>
    </w:p>
    <w:p w:rsidR="00FB5D0A" w:rsidRDefault="00FB5D0A" w:rsidP="000838F2" w:rsidRPr="000838F2">
      <w:pPr>
        <w:spacing w:after="120" w:line="360" w:lineRule="auto"/>
        <w:rPr>
          <w:b/>
          <w:u w:val="single"/>
          <w:rFonts w:ascii="Times New Roman" w:cs="Times New Roman" w:hAnsi="Times New Roman"/>
          <w:sz w:val="24"/>
          <w:szCs w:val="24"/>
        </w:rPr>
      </w:pPr>
    </w:p>
    <w:p w:rsidR="006D6485" w:rsidRDefault="006D6485" w:rsidP="000838F2">
      <w:pPr>
        <w:spacing w:after="120" w:line="360" w:lineRule="auto"/>
        <w:rPr>
          <w:b/>
          <w:u w:val="single"/>
          <w:rFonts w:ascii="Times New Roman" w:cs="Times New Roman" w:hAnsi="Times New Roman"/>
          <w:sz w:val="24"/>
          <w:szCs w:val="24"/>
        </w:rPr>
      </w:pPr>
    </w:p>
    <w:p w:rsidR="000838F2" w:rsidRDefault="000838F2" w:rsidP="000838F2">
      <w:pPr>
        <w:spacing w:after="120" w:line="360" w:lineRule="auto"/>
        <w:rPr>
          <w:b/>
          <w:u w:val="single"/>
          <w:rFonts w:ascii="Times New Roman" w:cs="Times New Roman" w:hAnsi="Times New Roman"/>
          <w:sz w:val="24"/>
          <w:szCs w:val="24"/>
        </w:rPr>
      </w:pPr>
    </w:p>
    <w:p w:rsidR="000838F2" w:rsidRDefault="000838F2" w:rsidP="000838F2" w:rsidRPr="000838F2">
      <w:pPr>
        <w:spacing w:after="120" w:line="360" w:lineRule="auto"/>
        <w:rPr>
          <w:b/>
          <w:u w:val="single"/>
          <w:rFonts w:ascii="Times New Roman" w:cs="Times New Roman" w:hAnsi="Times New Roman"/>
          <w:sz w:val="24"/>
          <w:szCs w:val="24"/>
        </w:rPr>
      </w:pPr>
    </w:p>
    <w:p w:rsidR="00FB5D0A" w:rsidRDefault="00FB5D0A" w:rsidP="000838F2" w:rsidRPr="00982F96">
      <w:pPr>
        <w:spacing w:after="120" w:line="360" w:lineRule="auto"/>
        <w:rPr>
          <w:b/>
          <w:u w:val="single"/>
          <w:rFonts w:ascii="Times New Roman" w:cs="Times New Roman" w:hAnsi="Times New Roman"/>
          <w:sz w:val="32"/>
          <w:szCs w:val="24"/>
        </w:rPr>
      </w:pPr>
      <w:r w:rsidRPr="00982F96">
        <w:rPr>
          <w:b/>
          <w:u w:val="single"/>
          <w:rFonts w:ascii="Times New Roman" w:cs="Times New Roman" w:hAnsi="Times New Roman"/>
          <w:sz w:val="32"/>
          <w:szCs w:val="24"/>
        </w:rPr>
        <w:t>Facts:</w:t>
      </w:r>
    </w:p>
    <w:p w:rsidR="0041626C" w:rsidRDefault="00FB5D0A" w:rsidP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bCs/>
          <w:rFonts w:ascii="Times New Roman" w:cs="Times New Roman" w:hAnsi="Times New Roman"/>
          <w:sz w:val="24"/>
          <w:szCs w:val="24"/>
        </w:rPr>
        <w:t>Think about using an interesting fact or statistic as a hook.</w:t>
      </w:r>
      <w:r w:rsidRPr="000838F2">
        <w:rPr>
          <w:rFonts w:ascii="Times New Roman" w:cs="Times New Roman" w:hAnsi="Times New Roman"/>
          <w:sz w:val="24"/>
          <w:szCs w:val="24"/>
        </w:rPr>
        <w:t xml:space="preserve"> This interesting fact or statistic should ___________________________. While the fact should be relevant to what you're saying, this is </w:t>
      </w:r>
      <w:r w:rsidRPr="000838F2">
        <w:rPr>
          <w:b/>
          <w:rFonts w:ascii="Times New Roman" w:cs="Times New Roman" w:hAnsi="Times New Roman"/>
          <w:sz w:val="24"/>
          <w:szCs w:val="24"/>
        </w:rPr>
        <w:t>not</w:t>
      </w:r>
      <w:r w:rsidRPr="000838F2">
        <w:rPr>
          <w:rFonts w:ascii="Times New Roman" w:cs="Times New Roman" w:hAnsi="Times New Roman"/>
          <w:sz w:val="24"/>
          <w:szCs w:val="24"/>
        </w:rPr>
        <w:t xml:space="preserve"> the place </w:t>
      </w:r>
      <w:r w:rsidR="0041626C">
        <w:rPr>
          <w:rFonts w:ascii="Times New Roman" w:cs="Times New Roman" w:hAnsi="Times New Roman"/>
          <w:sz w:val="24"/>
          <w:szCs w:val="24"/>
        </w:rPr>
        <w:t xml:space="preserve">to state the facts that you are </w:t>
      </w:r>
      <w:r w:rsidRPr="000838F2">
        <w:rPr>
          <w:rFonts w:ascii="Times New Roman" w:cs="Times New Roman" w:hAnsi="Times New Roman"/>
          <w:sz w:val="24"/>
          <w:szCs w:val="24"/>
        </w:rPr>
        <w:t>using</w:t>
      </w:r>
      <w:r w:rsidR="0041626C">
        <w:rPr>
          <w:rFonts w:ascii="Times New Roman" w:cs="Times New Roman" w:hAnsi="Times New Roman"/>
          <w:sz w:val="24"/>
          <w:szCs w:val="24"/>
        </w:rPr>
        <w:t xml:space="preserve"> </w:t>
      </w:r>
      <w:r w:rsidRPr="000838F2">
        <w:rPr>
          <w:rFonts w:ascii="Times New Roman" w:cs="Times New Roman" w:hAnsi="Times New Roman"/>
          <w:sz w:val="24"/>
          <w:szCs w:val="24"/>
        </w:rPr>
        <w:t>_______________</w:t>
      </w:r>
      <w:r w:rsidR="0041626C">
        <w:rPr>
          <w:rFonts w:ascii="Times New Roman" w:cs="Times New Roman" w:hAnsi="Times New Roman"/>
          <w:sz w:val="24"/>
          <w:szCs w:val="24"/>
        </w:rPr>
        <w:t>___________________</w:t>
      </w:r>
      <w:r w:rsidRPr="000838F2">
        <w:rPr>
          <w:rFonts w:ascii="Times New Roman" w:cs="Times New Roman" w:hAnsi="Times New Roman"/>
          <w:sz w:val="24"/>
          <w:szCs w:val="24"/>
        </w:rPr>
        <w:t>____</w:t>
      </w:r>
    </w:p>
    <w:p w:rsidR="00FB5D0A" w:rsidRDefault="00FB5D0A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_</w:t>
      </w:r>
      <w:r w:rsidR="000838F2">
        <w:rPr>
          <w:rFonts w:ascii="Times New Roman" w:cs="Times New Roman" w:hAnsi="Times New Roman"/>
          <w:sz w:val="24"/>
          <w:szCs w:val="24"/>
        </w:rPr>
        <w:t>_______________________________</w:t>
      </w:r>
      <w:r w:rsidRPr="000838F2">
        <w:rPr>
          <w:rFonts w:ascii="Times New Roman" w:cs="Times New Roman" w:hAnsi="Times New Roman"/>
          <w:sz w:val="24"/>
          <w:szCs w:val="24"/>
        </w:rPr>
        <w:t>_____________________________________.</w:t>
      </w:r>
    </w:p>
    <w:p w:rsidR="00FB5D0A" w:rsidRDefault="00FB5D0A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Example:</w:t>
      </w:r>
    </w:p>
    <w:p w:rsidR="00FB5D0A" w:rsidRDefault="00FB5D0A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FB5D0A" w:rsidRDefault="00FB5D0A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FB5D0A" w:rsidRDefault="00FB5D0A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FB5D0A" w:rsidRDefault="00FB5D0A" w:rsidP="000838F2" w:rsidRPr="000838F2">
      <w:pPr>
        <w:spacing w:after="120" w:line="360" w:lineRule="auto"/>
        <w:rPr>
          <w:b/>
          <w:u w:val="single"/>
          <w:rFonts w:ascii="Times New Roman" w:cs="Times New Roman" w:hAnsi="Times New Roman"/>
          <w:sz w:val="24"/>
          <w:szCs w:val="24"/>
        </w:rPr>
      </w:pPr>
    </w:p>
    <w:p w:rsidR="00FB5D0A" w:rsidRDefault="00FB5D0A" w:rsidP="000838F2" w:rsidRPr="00982F96">
      <w:pPr>
        <w:spacing w:after="120" w:line="360" w:lineRule="auto"/>
        <w:rPr>
          <w:b/>
          <w:u w:val="single"/>
          <w:rFonts w:ascii="Times New Roman" w:cs="Times New Roman" w:hAnsi="Times New Roman"/>
          <w:sz w:val="32"/>
          <w:szCs w:val="24"/>
        </w:rPr>
      </w:pPr>
      <w:r w:rsidRPr="00982F96">
        <w:rPr>
          <w:b/>
          <w:u w:val="single"/>
          <w:rFonts w:ascii="Times New Roman" w:cs="Times New Roman" w:hAnsi="Times New Roman"/>
          <w:sz w:val="32"/>
          <w:szCs w:val="24"/>
        </w:rPr>
        <w:t>Quotations/ Quotes</w:t>
      </w:r>
      <w:r w:rsidR="006D6485" w:rsidRPr="00982F96">
        <w:rPr>
          <w:b/>
          <w:u w:val="single"/>
          <w:rFonts w:ascii="Times New Roman" w:cs="Times New Roman" w:hAnsi="Times New Roman"/>
          <w:sz w:val="32"/>
          <w:szCs w:val="24"/>
        </w:rPr>
        <w:t>:</w:t>
      </w:r>
    </w:p>
    <w:p w:rsidR="0014647D" w:rsidRDefault="00982F96" w:rsidP="000838F2" w:rsidRPr="000838F2">
      <w:pPr>
        <w:numPr>
          <w:ilvl w:val="0"/>
          <w:numId w:val="7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When writing about literature, you might choose a quotation from the literary work itself or a quote from literary criticism about the piece. </w:t>
      </w:r>
    </w:p>
    <w:p w:rsidR="0014647D" w:rsidRDefault="00982F96" w:rsidP="000838F2" w:rsidRPr="000838F2">
      <w:pPr>
        <w:numPr>
          <w:ilvl w:val="0"/>
          <w:numId w:val="7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When writing about a heated issue you can use a quotation from one of the sides of that issue.</w:t>
      </w:r>
    </w:p>
    <w:p w:rsidR="0041626C" w:rsidRDefault="00982F96" w:rsidP="000838F2">
      <w:pPr>
        <w:numPr>
          <w:ilvl w:val="0"/>
          <w:numId w:val="7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 A quotation introduction is truly effective when the quotation </w:t>
      </w:r>
      <w:r w:rsidR="006D6485" w:rsidRPr="000838F2">
        <w:rPr>
          <w:rFonts w:ascii="Times New Roman" w:cs="Times New Roman" w:hAnsi="Times New Roman"/>
          <w:sz w:val="24"/>
          <w:szCs w:val="24"/>
        </w:rPr>
        <w:t>________________</w:t>
      </w:r>
      <w:r w:rsidR="0041626C">
        <w:rPr>
          <w:rFonts w:ascii="Times New Roman" w:cs="Times New Roman" w:hAnsi="Times New Roman"/>
          <w:sz w:val="24"/>
          <w:szCs w:val="24"/>
        </w:rPr>
        <w:t>_____</w:t>
      </w:r>
    </w:p>
    <w:p w:rsidR="006D6485" w:rsidRDefault="006D6485" w:rsidP="0041626C" w:rsidRPr="000838F2">
      <w:pPr>
        <w:ind w:left="72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_________________________________________</w:t>
      </w:r>
      <w:r w:rsidR="0041626C">
        <w:rPr>
          <w:rFonts w:ascii="Times New Roman" w:cs="Times New Roman" w:hAnsi="Times New Roman"/>
          <w:sz w:val="24"/>
          <w:szCs w:val="24"/>
        </w:rPr>
        <w:t>______________________________</w:t>
      </w:r>
      <w:bookmarkStart w:id="0" w:name="_GoBack"/>
      <w:bookmarkEnd w:id="0"/>
      <w:r w:rsidRPr="000838F2">
        <w:rPr>
          <w:rFonts w:ascii="Times New Roman" w:cs="Times New Roman" w:hAnsi="Times New Roman"/>
          <w:sz w:val="24"/>
          <w:szCs w:val="24"/>
        </w:rPr>
        <w:t>.</w:t>
      </w:r>
      <w:r w:rsidR="00982F96" w:rsidRPr="000838F2">
        <w:rPr>
          <w:rFonts w:ascii="Times New Roman" w:cs="Times New Roman" w:hAnsi="Times New Roman"/>
          <w:sz w:val="24"/>
          <w:szCs w:val="24"/>
        </w:rPr>
        <w:t>If your quotation cannot do those things then it should not be the lead-in for your essay.</w:t>
      </w:r>
    </w:p>
    <w:p w:rsidR="006D6485" w:rsidRDefault="006D6485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Example:</w:t>
      </w:r>
    </w:p>
    <w:p w:rsidR="006D6485" w:rsidRDefault="006D6485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6D6485" w:rsidRDefault="006D6485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6D6485" w:rsidRDefault="006D6485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6D6485" w:rsidRDefault="006D6485" w:rsidP="000838F2">
      <w:pPr>
        <w:spacing w:after="120" w:line="360" w:lineRule="auto"/>
        <w:rPr>
          <w:b/>
          <w:u w:val="single"/>
          <w:rFonts w:ascii="Times New Roman" w:cs="Times New Roman" w:hAnsi="Times New Roman"/>
          <w:sz w:val="24"/>
          <w:szCs w:val="24"/>
        </w:rPr>
      </w:pPr>
    </w:p>
    <w:p w:rsidR="000838F2" w:rsidRDefault="000838F2" w:rsidP="000838F2" w:rsidRPr="000838F2">
      <w:pPr>
        <w:spacing w:after="120" w:line="360" w:lineRule="auto"/>
        <w:rPr>
          <w:b/>
          <w:u w:val="single"/>
          <w:rFonts w:ascii="Times New Roman" w:cs="Times New Roman" w:hAnsi="Times New Roman"/>
          <w:sz w:val="24"/>
          <w:szCs w:val="24"/>
        </w:rPr>
      </w:pPr>
    </w:p>
    <w:p w:rsidR="006D6485" w:rsidRDefault="006D6485" w:rsidP="000838F2" w:rsidRPr="00982F96">
      <w:pPr>
        <w:spacing w:after="120" w:line="360" w:lineRule="auto"/>
        <w:rPr>
          <w:b/>
          <w:u w:val="single"/>
          <w:rFonts w:ascii="Times New Roman" w:cs="Times New Roman" w:hAnsi="Times New Roman"/>
          <w:sz w:val="32"/>
          <w:szCs w:val="24"/>
        </w:rPr>
      </w:pPr>
      <w:r w:rsidRPr="00982F96">
        <w:rPr>
          <w:b/>
          <w:u w:val="single"/>
          <w:rFonts w:ascii="Times New Roman" w:cs="Times New Roman" w:hAnsi="Times New Roman"/>
          <w:sz w:val="32"/>
          <w:szCs w:val="24"/>
        </w:rPr>
        <w:t>Questions:</w:t>
      </w:r>
    </w:p>
    <w:p w:rsidR="006D6485" w:rsidRDefault="00982F96" w:rsidP="000838F2" w:rsidRPr="000838F2">
      <w:pPr>
        <w:numPr>
          <w:ilvl w:val="0"/>
          <w:numId w:val="8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Using a question as the first sentence in your essay can help the reader interact with you a</w:t>
      </w:r>
      <w:r w:rsidR="000838F2">
        <w:rPr>
          <w:rFonts w:ascii="Times New Roman" w:cs="Times New Roman" w:hAnsi="Times New Roman"/>
          <w:sz w:val="24"/>
          <w:szCs w:val="24"/>
        </w:rPr>
        <w:t>s a writer. It makes the reader</w:t>
      </w:r>
      <w:r w:rsidR="006D6485" w:rsidRPr="000838F2">
        <w:rPr>
          <w:rFonts w:ascii="Times New Roman" w:cs="Times New Roman" w:hAnsi="Times New Roman"/>
          <w:sz w:val="24"/>
          <w:szCs w:val="24"/>
        </w:rPr>
        <w:t>______________________________________________</w:t>
      </w:r>
    </w:p>
    <w:p w:rsidR="006D6485" w:rsidRDefault="006D6485" w:rsidP="000838F2" w:rsidRPr="000838F2">
      <w:pPr>
        <w:ind w:left="72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0838F2">
        <w:rPr>
          <w:rFonts w:ascii="Times New Roman" w:cs="Times New Roman" w:hAnsi="Times New Roman"/>
          <w:sz w:val="24"/>
          <w:szCs w:val="24"/>
        </w:rPr>
        <w:t>___________________________________________________________</w:t>
      </w:r>
      <w:r w:rsidRPr="000838F2">
        <w:rPr>
          <w:rFonts w:ascii="Times New Roman" w:cs="Times New Roman" w:hAnsi="Times New Roman"/>
          <w:sz w:val="24"/>
          <w:szCs w:val="24"/>
        </w:rPr>
        <w:t>______.</w:t>
      </w:r>
    </w:p>
    <w:p w:rsidR="006D6485" w:rsidRDefault="00982F96" w:rsidP="000838F2" w:rsidRPr="000838F2">
      <w:pPr>
        <w:numPr>
          <w:ilvl w:val="0"/>
          <w:numId w:val="8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For instance, an essay on global warming might ask a reader to think about what the world would be like if no one ever recycled. </w:t>
      </w:r>
    </w:p>
    <w:p w:rsidR="0014647D" w:rsidRDefault="00982F96" w:rsidP="000838F2" w:rsidRPr="000838F2">
      <w:pPr>
        <w:numPr>
          <w:ilvl w:val="0"/>
          <w:numId w:val="8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Or it might ask him to consider his own contribution to environmental efforts. </w:t>
      </w:r>
    </w:p>
    <w:p w:rsidR="0014647D" w:rsidRDefault="00982F96" w:rsidP="000838F2" w:rsidRPr="000838F2">
      <w:pPr>
        <w:numPr>
          <w:ilvl w:val="0"/>
          <w:numId w:val="8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This is particularly effective if yo</w:t>
      </w:r>
      <w:r w:rsidR="006D6485" w:rsidRPr="000838F2">
        <w:rPr>
          <w:rFonts w:ascii="Times New Roman" w:cs="Times New Roman" w:hAnsi="Times New Roman"/>
          <w:sz w:val="24"/>
          <w:szCs w:val="24"/>
        </w:rPr>
        <w:t xml:space="preserve">u are writing a </w:t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t>___________________________</w:t>
        <w:softHyphen/>
      </w:r>
      <w:r w:rsidRPr="000838F2">
        <w:rPr>
          <w:rFonts w:ascii="Times New Roman" w:cs="Times New Roman" w:hAnsi="Times New Roman"/>
          <w:sz w:val="24"/>
          <w:szCs w:val="24"/>
        </w:rPr>
        <w:t>. Draw th</w:t>
      </w:r>
      <w:r w:rsidR="006D6485" w:rsidRPr="000838F2">
        <w:rPr>
          <w:rFonts w:ascii="Times New Roman" w:cs="Times New Roman" w:hAnsi="Times New Roman"/>
          <w:sz w:val="24"/>
          <w:szCs w:val="24"/>
        </w:rPr>
        <w:t xml:space="preserve">e reader in with </w:t>
      </w:r>
      <w:r w:rsidR="000838F2">
        <w:rPr>
          <w:rFonts w:ascii="Times New Roman" w:cs="Times New Roman" w:hAnsi="Times New Roman"/>
          <w:sz w:val="24"/>
          <w:szCs w:val="24"/>
        </w:rPr>
        <w:t>a question that is both</w:t>
      </w:r>
      <w:r w:rsidR="006D6485" w:rsidRPr="000838F2">
        <w:rPr>
          <w:rFonts w:ascii="Times New Roman" w:cs="Times New Roman" w:hAnsi="Times New Roman"/>
          <w:sz w:val="24"/>
          <w:szCs w:val="24"/>
        </w:rPr>
        <w:t>______________________________________</w:t>
      </w:r>
      <w:r w:rsidRPr="000838F2">
        <w:rPr>
          <w:rFonts w:ascii="Times New Roman" w:cs="Times New Roman" w:hAnsi="Times New Roman"/>
          <w:sz w:val="24"/>
          <w:szCs w:val="24"/>
        </w:rPr>
        <w:t>.</w:t>
      </w:r>
    </w:p>
    <w:p w:rsidR="0014647D" w:rsidRDefault="00982F96" w:rsidP="000838F2" w:rsidRPr="000838F2">
      <w:pPr>
        <w:numPr>
          <w:ilvl w:val="0"/>
          <w:numId w:val="8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An essay about literature might ask the reader if he has ever experienced something similar to the events in a novel. </w:t>
      </w:r>
    </w:p>
    <w:p w:rsidR="006D6485" w:rsidRDefault="00982F96" w:rsidP="000838F2" w:rsidRPr="000838F2">
      <w:pPr>
        <w:numPr>
          <w:ilvl w:val="0"/>
          <w:numId w:val="8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The question opener, like the quotation opener, is effective </w:t>
      </w:r>
      <w:r w:rsidRPr="000838F2">
        <w:rPr>
          <w:bCs/>
          <w:b/>
          <w:rFonts w:ascii="Times New Roman" w:cs="Times New Roman" w:hAnsi="Times New Roman"/>
          <w:sz w:val="24"/>
          <w:szCs w:val="24"/>
        </w:rPr>
        <w:t xml:space="preserve">only when </w:t>
      </w:r>
      <w:r w:rsidR="006D6485" w:rsidRPr="000838F2">
        <w:rPr>
          <w:bCs/>
          <w:b/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bCs/>
          <w:b/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bCs/>
          <w:b/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bCs/>
          <w:b/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bCs/>
          <w:b/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bCs/>
          <w:b/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bCs/>
          <w:b/>
          <w:rFonts w:ascii="Times New Roman" w:cs="Times New Roman" w:hAnsi="Times New Roman"/>
          <w:sz w:val="24"/>
          <w:szCs w:val="24"/>
        </w:rPr>
        <w:t>____________________________________________________________________________________________</w:t>
        <w:softHyphen/>
      </w:r>
      <w:r w:rsidR="000838F2">
        <w:rPr>
          <w:bCs/>
          <w:b/>
          <w:rFonts w:ascii="Times New Roman" w:cs="Times New Roman" w:hAnsi="Times New Roman"/>
          <w:sz w:val="24"/>
          <w:szCs w:val="24"/>
        </w:rPr>
        <w:t>_____________________________________________</w:t>
      </w:r>
      <w:r w:rsidR="006D6485" w:rsidRPr="000838F2">
        <w:rPr>
          <w:bCs/>
          <w:b/>
          <w:rFonts w:ascii="Times New Roman" w:cs="Times New Roman" w:hAnsi="Times New Roman"/>
          <w:sz w:val="24"/>
          <w:szCs w:val="24"/>
        </w:rPr>
        <w:t>______.</w:t>
      </w:r>
    </w:p>
    <w:p w:rsidR="0014647D" w:rsidRDefault="00982F96" w:rsidP="000838F2" w:rsidRPr="000838F2">
      <w:pPr>
        <w:numPr>
          <w:ilvl w:val="0"/>
          <w:numId w:val="8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 Questions can create personal interest in the essay, but be careful </w:t>
      </w:r>
      <w:r w:rsidR="006D6485" w:rsidRPr="000838F2">
        <w:rPr>
          <w:rFonts w:ascii="Times New Roman" w:cs="Times New Roman" w:hAnsi="Times New Roman"/>
          <w:sz w:val="24"/>
          <w:szCs w:val="24"/>
        </w:rPr>
        <w:t>your question is not _____________________________________</w:t>
      </w:r>
      <w:r w:rsidRPr="000838F2">
        <w:rPr>
          <w:rFonts w:ascii="Times New Roman" w:cs="Times New Roman" w:hAnsi="Times New Roman"/>
          <w:sz w:val="24"/>
          <w:szCs w:val="24"/>
        </w:rPr>
        <w:t>.  For example, in an essay about cell phone use asking, “Do you own a cell phone?” is</w:t>
      </w:r>
      <w:r w:rsidR="006D6485" w:rsidRPr="000838F2">
        <w:rPr>
          <w:rFonts w:ascii="Times New Roman" w:cs="Times New Roman" w:hAnsi="Times New Roman"/>
          <w:sz w:val="24"/>
          <w:szCs w:val="24"/>
        </w:rPr>
        <w:t xml:space="preserve"> ______________________________</w:t>
      </w:r>
      <w:r w:rsidRPr="000838F2">
        <w:rPr>
          <w:rFonts w:ascii="Times New Roman" w:cs="Times New Roman" w:hAnsi="Times New Roman"/>
          <w:sz w:val="24"/>
          <w:szCs w:val="24"/>
        </w:rPr>
        <w:t xml:space="preserve">. </w:t>
      </w:r>
    </w:p>
    <w:p w:rsidR="006D6485" w:rsidRDefault="006D6485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Example:</w:t>
      </w:r>
    </w:p>
    <w:p w:rsidR="006D6485" w:rsidRDefault="006D6485" w:rsidP="000838F2" w:rsidRPr="000838F2">
      <w:pPr>
        <w:ind w:left="36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6D6485" w:rsidRDefault="006D6485" w:rsidP="000838F2" w:rsidRPr="000838F2">
      <w:pPr>
        <w:ind w:left="36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6D6485" w:rsidRDefault="006D6485" w:rsidP="000838F2">
      <w:pPr>
        <w:ind w:left="36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0838F2" w:rsidRDefault="000838F2" w:rsidP="000838F2">
      <w:pPr>
        <w:ind w:left="36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0838F2" w:rsidRDefault="000838F2" w:rsidP="000838F2">
      <w:pPr>
        <w:ind w:left="36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0838F2" w:rsidRDefault="000838F2" w:rsidP="000838F2" w:rsidRPr="000838F2">
      <w:pPr>
        <w:ind w:left="36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6D6485" w:rsidRDefault="006D6485" w:rsidP="000838F2" w:rsidRPr="00982F96">
      <w:pPr>
        <w:spacing w:after="120" w:line="360" w:lineRule="auto"/>
        <w:rPr>
          <w:b/>
          <w:u w:val="single"/>
          <w:rFonts w:ascii="Times New Roman" w:cs="Times New Roman" w:hAnsi="Times New Roman"/>
          <w:sz w:val="32"/>
          <w:szCs w:val="24"/>
        </w:rPr>
      </w:pPr>
      <w:r w:rsidRPr="00982F96">
        <w:rPr>
          <w:b/>
          <w:u w:val="single"/>
          <w:rFonts w:ascii="Times New Roman" w:cs="Times New Roman" w:hAnsi="Times New Roman"/>
          <w:sz w:val="32"/>
          <w:szCs w:val="24"/>
        </w:rPr>
        <w:t>Anecdotes:</w:t>
      </w:r>
    </w:p>
    <w:p w:rsidR="006D6485" w:rsidRDefault="006D6485" w:rsidP="000838F2" w:rsidRPr="000838F2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bCs/>
          <w:rFonts w:ascii="Times New Roman" w:cs="Times New Roman" w:hAnsi="Times New Roman"/>
          <w:sz w:val="24"/>
          <w:szCs w:val="24"/>
        </w:rPr>
        <w:t xml:space="preserve">An interesting little story </w:t>
      </w:r>
    </w:p>
    <w:p w:rsidR="0014647D" w:rsidRDefault="00982F96" w:rsidP="000838F2" w:rsidRPr="000838F2">
      <w:pPr>
        <w:numPr>
          <w:ilvl w:val="0"/>
          <w:numId w:val="10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 If you are writing a</w:t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softHyphen/>
      </w:r>
      <w:r w:rsidR="006D6485" w:rsidRPr="000838F2">
        <w:rPr>
          <w:rFonts w:ascii="Times New Roman" w:cs="Times New Roman" w:hAnsi="Times New Roman"/>
          <w:sz w:val="24"/>
          <w:szCs w:val="24"/>
        </w:rPr>
        <w:t>_______________________________________</w:t>
        <w:softHyphen/>
      </w:r>
      <w:r w:rsidRPr="000838F2">
        <w:rPr>
          <w:rFonts w:ascii="Times New Roman" w:cs="Times New Roman" w:hAnsi="Times New Roman"/>
          <w:sz w:val="24"/>
          <w:szCs w:val="24"/>
        </w:rPr>
        <w:t xml:space="preserve">, consider beginning with a relevant, humorous, or moving story. This will provide context and allow the reader to get to know you, or the person or thing you're writing about, a little bit better.  </w:t>
      </w:r>
    </w:p>
    <w:p w:rsidR="006D6485" w:rsidRDefault="006D6485" w:rsidP="000838F2" w:rsidRPr="000838F2">
      <w:pPr>
        <w:ind w:left="72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bCs/>
          <w:b/>
          <w:rFonts w:ascii="Times New Roman" w:cs="Times New Roman" w:hAnsi="Times New Roman"/>
          <w:sz w:val="24"/>
          <w:szCs w:val="24"/>
        </w:rPr>
        <w:t>Note</w:t>
      </w:r>
      <w:r w:rsidRPr="000838F2">
        <w:rPr>
          <w:rFonts w:ascii="Times New Roman" w:cs="Times New Roman" w:hAnsi="Times New Roman"/>
          <w:sz w:val="24"/>
          <w:szCs w:val="24"/>
        </w:rPr>
        <w:t> that in many cases it is not appropriate to use _________________________, so double check before you use __________________________________________________in your hook.</w:t>
      </w:r>
    </w:p>
    <w:p w:rsidR="0014647D" w:rsidRDefault="00982F96" w:rsidP="000838F2" w:rsidRPr="000838F2">
      <w:pPr>
        <w:numPr>
          <w:ilvl w:val="0"/>
          <w:numId w:val="11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Include sights, sounds, smells and other sensory images</w:t>
      </w:r>
    </w:p>
    <w:p w:rsidR="00982F96" w:rsidRDefault="006D6485" w:rsidP="00982F96" w:rsidRPr="00982F96">
      <w:pPr>
        <w:numPr>
          <w:ilvl w:val="0"/>
          <w:numId w:val="11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lang w:val="en-CA"/>
          <w:rFonts w:ascii="Times New Roman" w:cs="Times New Roman" w:hAnsi="Times New Roman"/>
          <w:sz w:val="24"/>
          <w:szCs w:val="24"/>
        </w:rPr>
        <w:t>Make</w:t>
      </w:r>
      <w:r w:rsidR="00982F96" w:rsidRPr="000838F2">
        <w:rPr>
          <w:lang w:val="en-CA"/>
          <w:rFonts w:ascii="Times New Roman" w:cs="Times New Roman" w:hAnsi="Times New Roman"/>
          <w:sz w:val="24"/>
          <w:szCs w:val="24"/>
        </w:rPr>
        <w:t xml:space="preserve"> sure that the anecdote is short and to the point and</w:t>
      </w:r>
      <w:r w:rsidR="00982F96">
        <w:rPr>
          <w:lang w:val="en-CA"/>
          <w:rFonts w:ascii="Times New Roman" w:cs="Times New Roman" w:hAnsi="Times New Roman"/>
          <w:sz w:val="24"/>
          <w:szCs w:val="24"/>
        </w:rPr>
        <w:t xml:space="preserve"> </w:t>
      </w:r>
      <w:r w:rsidRPr="000838F2">
        <w:rPr>
          <w:lang w:val="en-CA"/>
          <w:rFonts w:ascii="Times New Roman" w:cs="Times New Roman" w:hAnsi="Times New Roman"/>
          <w:sz w:val="24"/>
          <w:szCs w:val="24"/>
        </w:rPr>
        <w:t>_______</w:t>
      </w:r>
      <w:r w:rsidR="00982F96">
        <w:rPr>
          <w:lang w:val="en-CA"/>
          <w:rFonts w:ascii="Times New Roman" w:cs="Times New Roman" w:hAnsi="Times New Roman"/>
          <w:sz w:val="24"/>
          <w:szCs w:val="24"/>
        </w:rPr>
        <w:t>_________</w:t>
      </w:r>
      <w:r w:rsidRPr="000838F2">
        <w:rPr>
          <w:lang w:val="en-CA"/>
          <w:rFonts w:ascii="Times New Roman" w:cs="Times New Roman" w:hAnsi="Times New Roman"/>
          <w:sz w:val="24"/>
          <w:szCs w:val="24"/>
        </w:rPr>
        <w:t>__________</w:t>
      </w:r>
    </w:p>
    <w:p w:rsidR="0014647D" w:rsidRDefault="006D6485" w:rsidP="00982F96" w:rsidRPr="00982F96">
      <w:pPr>
        <w:ind w:left="72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lang w:val="en-CA"/>
          <w:rFonts w:ascii="Times New Roman" w:cs="Times New Roman" w:hAnsi="Times New Roman"/>
          <w:sz w:val="24"/>
          <w:szCs w:val="24"/>
        </w:rPr>
        <w:t>_</w:t>
      </w:r>
      <w:r w:rsidRPr="00982F96">
        <w:rPr>
          <w:lang w:val="en-CA"/>
          <w:rFonts w:ascii="Times New Roman" w:cs="Times New Roman" w:hAnsi="Times New Roman"/>
          <w:sz w:val="24"/>
          <w:szCs w:val="24"/>
        </w:rPr>
        <w:t>___________________________________________</w:t>
      </w:r>
      <w:r w:rsidR="00982F96">
        <w:rPr>
          <w:lang w:val="en-CA"/>
          <w:rFonts w:ascii="Times New Roman" w:cs="Times New Roman" w:hAnsi="Times New Roman"/>
          <w:sz w:val="24"/>
          <w:szCs w:val="24"/>
        </w:rPr>
        <w:t>___________________________.</w:t>
      </w:r>
    </w:p>
    <w:p w:rsidR="006D6485" w:rsidRDefault="006D6485" w:rsidP="000838F2" w:rsidRPr="000838F2">
      <w:pPr>
        <w:spacing w:after="120" w:line="360" w:lineRule="auto"/>
        <w:rPr>
          <w:lang w:val="en-CA"/>
          <w:rFonts w:ascii="Times New Roman" w:cs="Times New Roman" w:hAnsi="Times New Roman"/>
          <w:sz w:val="24"/>
          <w:szCs w:val="24"/>
        </w:rPr>
      </w:pPr>
      <w:r w:rsidRPr="000838F2">
        <w:rPr>
          <w:lang w:val="en-CA"/>
          <w:rFonts w:ascii="Times New Roman" w:cs="Times New Roman" w:hAnsi="Times New Roman"/>
          <w:sz w:val="24"/>
          <w:szCs w:val="24"/>
        </w:rPr>
        <w:t>Example:</w:t>
      </w:r>
    </w:p>
    <w:p w:rsidR="006D6485" w:rsidRDefault="006D6485" w:rsidP="000838F2" w:rsidRPr="000838F2">
      <w:pPr>
        <w:spacing w:after="120" w:line="360" w:lineRule="auto"/>
        <w:rPr>
          <w:lang w:val="en-CA"/>
          <w:rFonts w:ascii="Times New Roman" w:cs="Times New Roman" w:hAnsi="Times New Roman"/>
          <w:sz w:val="24"/>
          <w:szCs w:val="24"/>
        </w:rPr>
      </w:pPr>
    </w:p>
    <w:p w:rsidR="006D6485" w:rsidRDefault="006D6485" w:rsidP="000838F2" w:rsidRPr="000838F2">
      <w:pPr>
        <w:spacing w:after="120" w:line="360" w:lineRule="auto"/>
        <w:rPr>
          <w:lang w:val="en-CA"/>
          <w:rFonts w:ascii="Times New Roman" w:cs="Times New Roman" w:hAnsi="Times New Roman"/>
          <w:sz w:val="24"/>
          <w:szCs w:val="24"/>
        </w:rPr>
      </w:pPr>
    </w:p>
    <w:p w:rsidR="006D6485" w:rsidRDefault="006D6485" w:rsidP="000838F2" w:rsidRPr="00982F96">
      <w:pPr>
        <w:spacing w:after="120" w:line="360" w:lineRule="auto"/>
        <w:rPr>
          <w:lang w:val="en-CA"/>
          <w:b/>
          <w:u w:val="single"/>
          <w:rFonts w:ascii="Times New Roman" w:cs="Times New Roman" w:hAnsi="Times New Roman"/>
          <w:sz w:val="32"/>
          <w:szCs w:val="24"/>
        </w:rPr>
      </w:pPr>
      <w:r w:rsidRPr="00982F96">
        <w:rPr>
          <w:lang w:val="en-CA"/>
          <w:b/>
          <w:u w:val="single"/>
          <w:rFonts w:ascii="Times New Roman" w:cs="Times New Roman" w:hAnsi="Times New Roman"/>
          <w:sz w:val="32"/>
          <w:szCs w:val="24"/>
        </w:rPr>
        <w:t>Tips for writing a Happy Hook:</w:t>
      </w:r>
    </w:p>
    <w:p w:rsidR="006D6485" w:rsidRDefault="006D6485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1. Write down possible examples or anecdotes that illustrate your topic. </w:t>
      </w:r>
    </w:p>
    <w:p w:rsidR="0014647D" w:rsidRDefault="00982F96" w:rsidP="000838F2" w:rsidRPr="000838F2">
      <w:pPr>
        <w:numPr>
          <w:ilvl w:val="0"/>
          <w:numId w:val="12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If you've encountered </w:t>
      </w:r>
      <w:r w:rsidR="000838F2" w:rsidRPr="000838F2">
        <w:rPr>
          <w:u w:val="single"/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838F2" w:rsidRPr="000838F2">
        <w:rPr>
          <w:rFonts w:ascii="Times New Roman" w:cs="Times New Roman" w:hAnsi="Times New Roman"/>
          <w:sz w:val="24"/>
          <w:szCs w:val="24"/>
        </w:rPr>
        <w:t xml:space="preserve">  in your </w:t>
      </w:r>
      <w:r w:rsidRPr="000838F2">
        <w:rPr>
          <w:rFonts w:ascii="Times New Roman" w:cs="Times New Roman" w:hAnsi="Times New Roman"/>
          <w:sz w:val="24"/>
          <w:szCs w:val="24"/>
        </w:rPr>
        <w:t xml:space="preserve">research/annotating, write these down as well. </w:t>
      </w:r>
    </w:p>
    <w:p w:rsidR="0014647D" w:rsidRDefault="00982F96" w:rsidP="000838F2" w:rsidRPr="000838F2">
      <w:pPr>
        <w:numPr>
          <w:ilvl w:val="0"/>
          <w:numId w:val="12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If you have trouble thinking of interesting facts, brainstorm reasons why your essay topic is significant. </w:t>
      </w:r>
      <w:r w:rsidRPr="000838F2">
        <w:rPr>
          <w:rFonts w:ascii="Times New Roman" w:cs="Times New Roman" w:hAnsi="Times New Roman"/>
          <w:sz w:val="24"/>
          <w:szCs w:val="24"/>
        </w:rPr>
        <w:tab/>
      </w:r>
    </w:p>
    <w:p w:rsidR="006D6485" w:rsidRDefault="006D6485" w:rsidP="000838F2" w:rsidRPr="000838F2">
      <w:pPr>
        <w:spacing w:after="120" w:line="360" w:lineRule="auto"/>
        <w:rPr>
          <w:u w:val="single"/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ab/>
      </w:r>
      <w:r w:rsidR="000838F2" w:rsidRPr="000838F2">
        <w:rPr>
          <w:rFonts w:ascii="Times New Roman" w:cs="Times New Roman" w:hAnsi="Times New Roman"/>
          <w:sz w:val="24"/>
          <w:szCs w:val="24"/>
        </w:rPr>
        <w:tab/>
      </w:r>
      <w:r w:rsidRPr="000838F2">
        <w:rPr>
          <w:rFonts w:ascii="Times New Roman" w:cs="Times New Roman" w:hAnsi="Times New Roman"/>
          <w:sz w:val="24"/>
          <w:szCs w:val="24"/>
        </w:rPr>
        <w:t>-</w:t>
      </w:r>
      <w:r w:rsidR="000838F2" w:rsidRPr="000838F2">
        <w:rPr>
          <w:u w:val="single"/>
          <w:rFonts w:ascii="Times New Roman" w:cs="Times New Roman" w:hAnsi="Times New Roman"/>
          <w:sz w:val="24"/>
          <w:szCs w:val="24"/>
        </w:rPr>
        <w:t>_______________________________________________________________</w:t>
      </w:r>
      <w:r w:rsidR="000838F2" w:rsidRPr="000838F2">
        <w:rPr>
          <w:rFonts w:ascii="Times New Roman" w:cs="Times New Roman" w:hAnsi="Times New Roman"/>
          <w:sz w:val="24"/>
          <w:szCs w:val="24"/>
        </w:rPr>
        <w:t>?</w:t>
      </w:r>
    </w:p>
    <w:p w:rsidR="006D6485" w:rsidRDefault="006D6485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ab/>
      </w:r>
      <w:r w:rsidR="000838F2" w:rsidRPr="000838F2">
        <w:rPr>
          <w:rFonts w:ascii="Times New Roman" w:cs="Times New Roman" w:hAnsi="Times New Roman"/>
          <w:sz w:val="24"/>
          <w:szCs w:val="24"/>
        </w:rPr>
        <w:tab/>
      </w:r>
      <w:r w:rsidRPr="000838F2">
        <w:rPr>
          <w:rFonts w:ascii="Times New Roman" w:cs="Times New Roman" w:hAnsi="Times New Roman"/>
          <w:sz w:val="24"/>
          <w:szCs w:val="24"/>
        </w:rPr>
        <w:t xml:space="preserve">- </w:t>
      </w:r>
      <w:r w:rsidR="000838F2" w:rsidRPr="000838F2">
        <w:rPr>
          <w:u w:val="single"/>
          <w:rFonts w:ascii="Times New Roman" w:cs="Times New Roman" w:hAnsi="Times New Roman"/>
          <w:sz w:val="24"/>
          <w:szCs w:val="24"/>
        </w:rPr>
        <w:t>_______________________________________________________________</w:t>
      </w:r>
      <w:r w:rsidR="000838F2" w:rsidRPr="000838F2">
        <w:rPr>
          <w:rFonts w:ascii="Times New Roman" w:cs="Times New Roman" w:hAnsi="Times New Roman"/>
          <w:sz w:val="24"/>
          <w:szCs w:val="24"/>
        </w:rPr>
        <w:t>?</w:t>
      </w:r>
    </w:p>
    <w:p w:rsidR="000838F2" w:rsidRDefault="000838F2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after="120" w:line="360" w:lineRule="auto"/>
      </w:pPr>
    </w:p>
    <w:p>
      <w:pPr>
        <w:spacing w:after="120" w:line="360" w:lineRule="auto"/>
      </w:pPr>
    </w:p>
    <w:p w:rsidR="000838F2" w:rsidRDefault="000838F2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2. Read each potential hook into your____________________________ and determine which best_____________________________________________________________. Discard any which seem disconnected or irrelevant to your ___________________________.</w:t>
      </w:r>
    </w:p>
    <w:p w:rsidR="000838F2" w:rsidRDefault="000838F2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14647D" w:rsidRDefault="000838F2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3. Make sure your hook is ______________________________________. If your hook is a general statement that could lead into countless essays, such as "Conflict is an inevitable part of life" or "Love is blind," rewrite your hook to pertain to your exact topic. </w:t>
      </w:r>
      <w:r w:rsidR="00982F96" w:rsidRPr="000838F2">
        <w:rPr>
          <w:rFonts w:ascii="Times New Roman" w:cs="Times New Roman" w:hAnsi="Times New Roman"/>
          <w:sz w:val="24"/>
          <w:szCs w:val="24"/>
        </w:rPr>
        <w:t>In addition, avoid</w:t>
      </w:r>
      <w:r w:rsidR="00982F96">
        <w:rPr>
          <w:rFonts w:ascii="Times New Roman" w:cs="Times New Roman" w:hAnsi="Times New Roman"/>
          <w:sz w:val="24"/>
          <w:szCs w:val="24"/>
        </w:rPr>
        <w:t>________________________</w:t>
      </w:r>
      <w:r w:rsidRPr="000838F2">
        <w:rPr>
          <w:rFonts w:ascii="Times New Roman" w:cs="Times New Roman" w:hAnsi="Times New Roman"/>
          <w:sz w:val="24"/>
          <w:szCs w:val="24"/>
        </w:rPr>
        <w:t>__________________________</w:t>
      </w:r>
      <w:r w:rsidR="00982F96" w:rsidRPr="000838F2">
        <w:rPr>
          <w:rFonts w:ascii="Times New Roman" w:cs="Times New Roman" w:hAnsi="Times New Roman"/>
          <w:sz w:val="24"/>
          <w:szCs w:val="24"/>
        </w:rPr>
        <w:t>, since these will not draw in your reader.</w:t>
      </w:r>
    </w:p>
    <w:p w:rsidR="000838F2" w:rsidRDefault="000838F2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Example of what to avoid:</w:t>
      </w:r>
    </w:p>
    <w:p w:rsidR="000838F2" w:rsidRDefault="000838F2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6D6485" w:rsidRDefault="006D6485" w:rsidP="000838F2" w:rsidRPr="000838F2">
      <w:pPr>
        <w:spacing w:after="120" w:line="360" w:lineRule="auto"/>
        <w:rPr>
          <w:b/>
          <w:u w:val="single"/>
          <w:rFonts w:ascii="Times New Roman" w:cs="Times New Roman" w:hAnsi="Times New Roman"/>
          <w:sz w:val="24"/>
          <w:szCs w:val="24"/>
        </w:rPr>
      </w:pPr>
    </w:p>
    <w:p w:rsidR="006D6485" w:rsidRDefault="006D6485" w:rsidP="000838F2" w:rsidRPr="000838F2">
      <w:pPr>
        <w:ind w:left="36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6D6485" w:rsidRDefault="006D6485" w:rsidP="000838F2" w:rsidRPr="000838F2">
      <w:pPr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14647D" w:rsidRDefault="00982F96" w:rsidP="000838F2" w:rsidRPr="000838F2">
      <w:pPr>
        <w:numPr>
          <w:ilvl w:val="0"/>
          <w:numId w:val="14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>Edit your hook so that it is approximately</w:t>
      </w:r>
      <w:r>
        <w:rPr>
          <w:rFonts w:ascii="Times New Roman" w:cs="Times New Roman" w:hAnsi="Times New Roman"/>
          <w:sz w:val="24"/>
          <w:szCs w:val="24"/>
        </w:rPr>
        <w:softHyphen/>
      </w:r>
      <w:r>
        <w:rPr>
          <w:rFonts w:ascii="Times New Roman" w:cs="Times New Roman" w:hAnsi="Times New Roman"/>
          <w:sz w:val="24"/>
          <w:szCs w:val="24"/>
        </w:rPr>
        <w:softHyphen/>
      </w:r>
      <w:r>
        <w:rPr>
          <w:rFonts w:ascii="Times New Roman" w:cs="Times New Roman" w:hAnsi="Times New Roman"/>
          <w:sz w:val="24"/>
          <w:szCs w:val="24"/>
        </w:rPr>
        <w:softHyphen/>
      </w:r>
      <w:r>
        <w:rPr>
          <w:rFonts w:ascii="Times New Roman" w:cs="Times New Roman" w:hAnsi="Times New Roman"/>
          <w:sz w:val="24"/>
          <w:szCs w:val="24"/>
        </w:rPr>
        <w:softHyphen/>
      </w:r>
      <w:r>
        <w:rPr>
          <w:rFonts w:ascii="Times New Roman" w:cs="Times New Roman" w:hAnsi="Times New Roman"/>
          <w:sz w:val="24"/>
          <w:szCs w:val="24"/>
        </w:rPr>
        <w:softHyphen/>
      </w:r>
      <w:r>
        <w:rPr>
          <w:rFonts w:ascii="Times New Roman" w:cs="Times New Roman" w:hAnsi="Times New Roman"/>
          <w:sz w:val="24"/>
          <w:szCs w:val="24"/>
        </w:rPr>
        <w:softHyphen/>
      </w:r>
      <w:r>
        <w:rPr>
          <w:rFonts w:ascii="Times New Roman" w:cs="Times New Roman" w:hAnsi="Times New Roman"/>
          <w:sz w:val="24"/>
          <w:szCs w:val="24"/>
        </w:rPr>
        <w:softHyphen/>
      </w:r>
      <w:r w:rsidR="000838F2" w:rsidRPr="000838F2">
        <w:rPr>
          <w:rFonts w:ascii="Times New Roman" w:cs="Times New Roman" w:hAnsi="Times New Roman"/>
          <w:sz w:val="24"/>
          <w:szCs w:val="24"/>
        </w:rPr>
        <w:t>_____________________________________</w:t>
      </w:r>
      <w:r w:rsidRPr="000838F2">
        <w:rPr>
          <w:rFonts w:ascii="Times New Roman" w:cs="Times New Roman" w:hAnsi="Times New Roman"/>
          <w:sz w:val="24"/>
          <w:szCs w:val="24"/>
        </w:rPr>
        <w:t xml:space="preserve">. </w:t>
      </w:r>
    </w:p>
    <w:p w:rsidR="0014647D" w:rsidRDefault="00982F96" w:rsidP="000838F2" w:rsidRPr="000838F2">
      <w:pPr>
        <w:numPr>
          <w:ilvl w:val="0"/>
          <w:numId w:val="14"/>
        </w:numPr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In addition, ensure that the </w:t>
      </w:r>
      <w:r w:rsidRPr="000838F2">
        <w:rPr>
          <w:bCs/>
          <w:rFonts w:ascii="Times New Roman" w:cs="Times New Roman" w:hAnsi="Times New Roman"/>
          <w:sz w:val="24"/>
          <w:szCs w:val="24"/>
        </w:rPr>
        <w:t>tone of your hook matches the tone of your essay.</w:t>
      </w:r>
      <w:r w:rsidRPr="000838F2">
        <w:rPr>
          <w:rFonts w:ascii="Times New Roman" w:cs="Times New Roman" w:hAnsi="Times New Roman"/>
          <w:sz w:val="24"/>
          <w:szCs w:val="24"/>
        </w:rPr>
        <w:t xml:space="preserve"> </w:t>
      </w:r>
    </w:p>
    <w:p w:rsidR="000838F2" w:rsidRDefault="000838F2" w:rsidP="000838F2" w:rsidRPr="000838F2">
      <w:pPr>
        <w:ind w:left="72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  <w:r w:rsidRPr="000838F2">
        <w:rPr>
          <w:rFonts w:ascii="Times New Roman" w:cs="Times New Roman" w:hAnsi="Times New Roman"/>
          <w:sz w:val="24"/>
          <w:szCs w:val="24"/>
        </w:rPr>
        <w:t xml:space="preserve">-For example, a </w:t>
      </w:r>
      <w:r w:rsidRPr="000838F2">
        <w:rPr>
          <w:rFonts w:ascii="Times New Roman" w:cs="Times New Roman" w:hAnsi="Times New Roman"/>
          <w:sz w:val="24"/>
          <w:szCs w:val="24"/>
        </w:rPr>
        <w:softHyphen/>
      </w:r>
      <w:r w:rsidRPr="000838F2">
        <w:rPr>
          <w:rFonts w:ascii="Times New Roman" w:cs="Times New Roman" w:hAnsi="Times New Roman"/>
          <w:sz w:val="24"/>
          <w:szCs w:val="24"/>
        </w:rPr>
        <w:softHyphen/>
      </w:r>
      <w:r w:rsidRPr="000838F2">
        <w:rPr>
          <w:rFonts w:ascii="Times New Roman" w:cs="Times New Roman" w:hAnsi="Times New Roman"/>
          <w:sz w:val="24"/>
          <w:szCs w:val="24"/>
        </w:rPr>
        <w:softHyphen/>
      </w:r>
      <w:r w:rsidRPr="000838F2">
        <w:rPr>
          <w:rFonts w:ascii="Times New Roman" w:cs="Times New Roman" w:hAnsi="Times New Roman"/>
          <w:sz w:val="24"/>
          <w:szCs w:val="24"/>
        </w:rPr>
        <w:softHyphen/>
      </w:r>
      <w:r w:rsidRPr="000838F2">
        <w:rPr>
          <w:rFonts w:ascii="Times New Roman" w:cs="Times New Roman" w:hAnsi="Times New Roman"/>
          <w:sz w:val="24"/>
          <w:szCs w:val="24"/>
        </w:rPr>
        <w:softHyphen/>
      </w:r>
      <w:r w:rsidRPr="000838F2">
        <w:rPr>
          <w:rFonts w:ascii="Times New Roman" w:cs="Times New Roman" w:hAnsi="Times New Roman"/>
          <w:sz w:val="24"/>
          <w:szCs w:val="24"/>
        </w:rPr>
        <w:softHyphen/>
      </w:r>
      <w:r w:rsidRPr="000838F2">
        <w:rPr>
          <w:rFonts w:ascii="Times New Roman" w:cs="Times New Roman" w:hAnsi="Times New Roman"/>
          <w:sz w:val="24"/>
          <w:szCs w:val="24"/>
        </w:rPr>
        <w:t xml:space="preserve">________________________________ should </w:t>
        <w:softHyphen/>
      </w:r>
      <w:r w:rsidRPr="000838F2">
        <w:rPr>
          <w:b/>
          <w:rFonts w:ascii="Times New Roman" w:cs="Times New Roman" w:hAnsi="Times New Roman"/>
          <w:sz w:val="24"/>
          <w:szCs w:val="24"/>
        </w:rPr>
        <w:t xml:space="preserve">not </w:t>
      </w:r>
      <w:r w:rsidRPr="000838F2">
        <w:rPr>
          <w:rFonts w:ascii="Times New Roman" w:cs="Times New Roman" w:hAnsi="Times New Roman"/>
          <w:sz w:val="24"/>
          <w:szCs w:val="24"/>
        </w:rPr>
        <w:t xml:space="preserve">have a hook that includes slang or contractions, while </w:t>
      </w:r>
      <w:proofErr w:type="gramStart"/>
      <w:r w:rsidRPr="000838F2">
        <w:rPr>
          <w:rFonts w:ascii="Times New Roman" w:cs="Times New Roman" w:hAnsi="Times New Roman"/>
          <w:sz w:val="24"/>
          <w:szCs w:val="24"/>
        </w:rPr>
        <w:t>an</w:t>
      </w:r>
      <w:proofErr w:type="gramEnd"/>
      <w:r w:rsidRPr="000838F2">
        <w:rPr>
          <w:rFonts w:ascii="Times New Roman" w:cs="Times New Roman" w:hAnsi="Times New Roman"/>
          <w:sz w:val="24"/>
          <w:szCs w:val="24"/>
        </w:rPr>
        <w:t xml:space="preserve"> ____________________________________may succeed with a humorous hook.</w:t>
      </w:r>
    </w:p>
    <w:p w:rsidR="006D6485" w:rsidRDefault="006D6485" w:rsidP="000838F2">
      <w:pPr>
        <w:ind w:left="72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982F96" w:rsidRDefault="00982F96" w:rsidP="000838F2">
      <w:pPr>
        <w:ind w:left="72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982F96" w:rsidRDefault="00982F96" w:rsidP="000838F2">
      <w:pPr>
        <w:ind w:left="72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982F96" w:rsidRDefault="00982F96" w:rsidP="000838F2">
      <w:pPr>
        <w:ind w:left="72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982F96" w:rsidRDefault="00982F96" w:rsidP="000838F2">
      <w:pPr>
        <w:ind w:left="72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p w:rsidR="00982F96" w:rsidRDefault="00982F96" w:rsidP="000838F2">
      <w:pPr>
        <w:ind w:left="720"/>
        <w:spacing w:after="120" w:line="360" w:lineRule="auto"/>
        <w:rPr>
          <w:rFonts w:ascii="Times New Roman" w:cs="Times New Roman" w:hAnsi="Times New Roman"/>
          <w:sz w:val="24"/>
          <w:szCs w:val="24"/>
        </w:rPr>
      </w:pPr>
    </w:p>
    <w:sectPr w:rsidR="00FB5D0A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5861FDB"/>
    <w:tmpl w:val="8B9C6CBC"/>
    <w:lvl w:ilvl="0" w:tplc="BF1870F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1EC032E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E898A5B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4F6C74A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FF82EA1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85D4A02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98D0D78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65C21AC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B46405A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">
    <w:multiLevelType w:val="hybridMultilevel"/>
    <w:nsid w:val="088930EB"/>
    <w:tmpl w:val="562C55B0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1D9B6BA4"/>
    <w:tmpl w:val="854891FA"/>
    <w:lvl w:ilvl="0" w:tplc="BDA643A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C174184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B27E131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E498604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5914E3C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656A0F6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0C2AECE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4700315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9342C84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3">
    <w:multiLevelType w:val="hybridMultilevel"/>
    <w:nsid w:val="218E778E"/>
    <w:tmpl w:val="C856FE58"/>
    <w:lvl w:ilvl="0" w:tplc="18F60C0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B3CAFE7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34CCC4E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D1CAE09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B312615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DC089E3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8880195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C242021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B1989E6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4">
    <w:multiLevelType w:val="hybridMultilevel"/>
    <w:nsid w:val="24A45564"/>
    <w:tmpl w:val="03788B06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5">
    <w:multiLevelType w:val="hybridMultilevel"/>
    <w:nsid w:val="26096139"/>
    <w:tmpl w:val="1C509D66"/>
    <w:lvl w:ilvl="0" w:tplc="FD822F7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DAD6C56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BBA05B1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33CEE8C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F6A0D96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AB28BCB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79B81BD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B7C2FBA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9704FB1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6">
    <w:multiLevelType w:val="hybridMultilevel"/>
    <w:nsid w:val="2A820B0E"/>
    <w:tmpl w:val="4ED84CA4"/>
    <w:lvl w:ilvl="0" w:tplc="3BD8349A">
      <w:numFmt w:val="decimal"/>
      <w:lvlText w:val="%1."/>
      <w:start w:val="1"/>
      <w:rPr>
        <w:rFonts w:hint="default"/>
      </w:rPr>
      <w:pPr>
        <w:ind w:left="108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7">
    <w:multiLevelType w:val="hybridMultilevel"/>
    <w:nsid w:val="2AB06A99"/>
    <w:tmpl w:val="5538A7C6"/>
    <w:lvl w:ilvl="0" w:tplc="CF9C4BA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A980228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CB2C082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7A0EF05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5FD6242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3288D66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A5402DA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DB6A267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BF62AF6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8">
    <w:multiLevelType w:val="hybridMultilevel"/>
    <w:nsid w:val="2D250F15"/>
    <w:tmpl w:val="901E7568"/>
    <w:lvl w:ilvl="0" w:tplc="83688B6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D206CD6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5098316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B86233E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36FCE29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59EC196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CA76892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4132936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70ACE2B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9">
    <w:multiLevelType w:val="hybridMultilevel"/>
    <w:nsid w:val="2FF62E9B"/>
    <w:tmpl w:val="7B06F896"/>
    <w:lvl w:ilvl="0" w:tplc="21F4DB3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B8505B1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E3D64A6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4D98239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8052276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0CD0DDC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B8E0FB5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6BBA1FF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821CFA7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0">
    <w:multiLevelType w:val="hybridMultilevel"/>
    <w:nsid w:val="344B654E"/>
    <w:tmpl w:val="9716B812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1">
    <w:multiLevelType w:val="hybridMultilevel"/>
    <w:nsid w:val="39B51C9A"/>
    <w:tmpl w:val="00CCD4DE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2">
    <w:multiLevelType w:val="hybridMultilevel"/>
    <w:nsid w:val="3F432B51"/>
    <w:tmpl w:val="1808595E"/>
    <w:lvl w:ilvl="0" w:tplc="07CEA7A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383A52E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D158B89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9AE2526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89E20B0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5E160CD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D95E745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461E62B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9A7872B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3">
    <w:multiLevelType w:val="hybridMultilevel"/>
    <w:nsid w:val="449971AA"/>
    <w:tmpl w:val="A8F695E0"/>
    <w:lvl w:ilvl="0" w:tplc="21E231F2">
      <w:numFmt w:val="bullet"/>
      <w:lvlText w:val="-"/>
      <w:start w:val="1"/>
      <w:rPr>
        <w:rFonts w:hint="default"/>
        <w:rFonts w:ascii="Times New Roman" w:hAnsi="Times New Roman"/>
      </w:rPr>
      <w:pPr>
        <w:tabs>
          <w:tab w:val="num" w:pos="720"/>
        </w:tabs>
        <w:ind w:left="720"/>
        <w:ind w:hanging="360"/>
      </w:pPr>
      <w:lvlJc w:val="left"/>
    </w:lvl>
    <w:lvl w:ilvl="1" w:tentative="1" w:tplc="8B1C4226">
      <w:numFmt w:val="bullet"/>
      <w:lvlText w:val="-"/>
      <w:start w:val="1"/>
      <w:rPr>
        <w:rFonts w:hint="default"/>
        <w:rFonts w:ascii="Times New Roman" w:hAnsi="Times New Roman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3B8A6BB4">
      <w:numFmt w:val="bullet"/>
      <w:lvlText w:val="-"/>
      <w:start w:val="1"/>
      <w:rPr>
        <w:rFonts w:hint="default"/>
        <w:rFonts w:ascii="Times New Roman" w:hAnsi="Times New Roman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4F2CAE62">
      <w:numFmt w:val="bullet"/>
      <w:lvlText w:val="-"/>
      <w:start w:val="1"/>
      <w:rPr>
        <w:rFonts w:hint="default"/>
        <w:rFonts w:ascii="Times New Roman" w:hAnsi="Times New Roman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64DCB39A">
      <w:numFmt w:val="bullet"/>
      <w:lvlText w:val="-"/>
      <w:start w:val="1"/>
      <w:rPr>
        <w:rFonts w:hint="default"/>
        <w:rFonts w:ascii="Times New Roman" w:hAnsi="Times New Roman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96466292">
      <w:numFmt w:val="bullet"/>
      <w:lvlText w:val="-"/>
      <w:start w:val="1"/>
      <w:rPr>
        <w:rFonts w:hint="default"/>
        <w:rFonts w:ascii="Times New Roman" w:hAnsi="Times New Roman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F196B79A">
      <w:numFmt w:val="bullet"/>
      <w:lvlText w:val="-"/>
      <w:start w:val="1"/>
      <w:rPr>
        <w:rFonts w:hint="default"/>
        <w:rFonts w:ascii="Times New Roman" w:hAnsi="Times New Roman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258A946A">
      <w:numFmt w:val="bullet"/>
      <w:lvlText w:val="-"/>
      <w:start w:val="1"/>
      <w:rPr>
        <w:rFonts w:hint="default"/>
        <w:rFonts w:ascii="Times New Roman" w:hAnsi="Times New Roman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36A00E92">
      <w:numFmt w:val="bullet"/>
      <w:lvlText w:val="-"/>
      <w:start w:val="1"/>
      <w:rPr>
        <w:rFonts w:hint="default"/>
        <w:rFonts w:ascii="Times New Roman" w:hAnsi="Times New Roman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4">
    <w:multiLevelType w:val="hybridMultilevel"/>
    <w:nsid w:val="46113014"/>
    <w:tmpl w:val="4AC4C62E"/>
    <w:lvl w:ilvl="0" w:tplc="88B047E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D47C385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C2D2904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D342220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8AFC861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29AE4EA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D33C293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8334D4B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76E8392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5">
    <w:multiLevelType w:val="hybridMultilevel"/>
    <w:nsid w:val="5EFA7444"/>
    <w:tmpl w:val="6306631E"/>
    <w:lvl w:ilvl="0" w:tplc="FB92AFC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E3385B2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91C006B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056A160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4CB8A48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C4CAF77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FB768D8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901623E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97B452C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6">
    <w:multiLevelType w:val="hybridMultilevel"/>
    <w:nsid w:val="5FC732D8"/>
    <w:tmpl w:val="84EE2AF8"/>
    <w:lvl w:ilvl="0" w:tplc="B23E63A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2DE6469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092A01D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95E2910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4BF20D0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B7B05F1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597A05B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8758E0D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CFCC615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7">
    <w:multiLevelType w:val="hybridMultilevel"/>
    <w:nsid w:val="77E32404"/>
    <w:tmpl w:val="BBE24BC6"/>
    <w:lvl w:ilvl="0" w:tplc="7E783A1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B7CA50C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32F400B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341A45E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60F2BED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5C6AD65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7DAA513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5B52E77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396404C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7"/>
  </w:num>
  <w:num w:numId="11">
    <w:abstractNumId w:val="15"/>
  </w:num>
  <w:num w:numId="12">
    <w:abstractNumId w:val="2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  <w:num w:numId="17">
    <w:abstractNumId w:val="9"/>
  </w:num>
  <w:num w:numId="18">
    <w:abstractNumId w:val="6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0A"/>
    <w:rsid w:val="000838F2"/>
    <w:rsid w:val="0014647D"/>
    <w:rsid w:val="0041626C"/>
    <w:rsid w:val="006D6485"/>
    <w:rsid w:val="00982F96"/>
    <w:rsid w:val="00FB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EBAC4-E3DE-47F2-8EBA-F3C66FDB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8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6C"/>
    <w:rPr>
      <w:rFonts w:ascii="Segoe UI" w:hAnsi="Segoe UI" w:cs="Segoe UI"/>
      <w:sz w:val="18"/>
      <w:szCs w:val="18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9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7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dwritethink.org/lesson_images/lesson969/h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 Syracuse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Graham</dc:creator>
  <cp:keywords/>
  <dc:description/>
  <cp:lastModifiedBy>Danielle Graham</cp:lastModifiedBy>
  <cp:revision>2</cp:revision>
  <cp:lastPrinted>2014-11-04T12:45:00Z</cp:lastPrinted>
  <dcterms:created xsi:type="dcterms:W3CDTF">2014-11-04T12:46:00Z</dcterms:created>
  <dcterms:modified xsi:type="dcterms:W3CDTF">2014-11-04T12:46:00Z</dcterms:modified>
</cp:coreProperties>
</file>